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964A00">
        <w:t>19.10.</w:t>
      </w:r>
      <w:r w:rsidR="00AA60F1">
        <w:t>2022</w:t>
      </w:r>
      <w:r w:rsidR="00E259D6">
        <w:t xml:space="preserve"> № </w:t>
      </w:r>
      <w:r w:rsidR="00964A00">
        <w:t>28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D23CE1">
        <w:rPr>
          <w:rFonts w:ascii="Times New Roman" w:hAnsi="Times New Roman" w:cs="Times New Roman"/>
          <w:sz w:val="24"/>
          <w:szCs w:val="24"/>
        </w:rPr>
        <w:t xml:space="preserve">в газете «Наш район», выпуск № </w:t>
      </w:r>
      <w:r w:rsidR="00964A00">
        <w:rPr>
          <w:rFonts w:ascii="Times New Roman" w:hAnsi="Times New Roman" w:cs="Times New Roman"/>
          <w:sz w:val="24"/>
          <w:szCs w:val="24"/>
        </w:rPr>
        <w:t>41</w:t>
      </w:r>
      <w:r w:rsidR="00371578">
        <w:rPr>
          <w:rFonts w:ascii="Times New Roman" w:hAnsi="Times New Roman" w:cs="Times New Roman"/>
          <w:sz w:val="24"/>
          <w:szCs w:val="24"/>
        </w:rPr>
        <w:t xml:space="preserve"> (</w:t>
      </w:r>
      <w:r w:rsidR="00AA60F1">
        <w:rPr>
          <w:rFonts w:ascii="Times New Roman" w:hAnsi="Times New Roman" w:cs="Times New Roman"/>
          <w:sz w:val="24"/>
          <w:szCs w:val="24"/>
        </w:rPr>
        <w:t>10</w:t>
      </w:r>
      <w:r w:rsidR="00964A00">
        <w:rPr>
          <w:rFonts w:ascii="Times New Roman" w:hAnsi="Times New Roman" w:cs="Times New Roman"/>
          <w:sz w:val="24"/>
          <w:szCs w:val="24"/>
        </w:rPr>
        <w:t>39</w:t>
      </w:r>
      <w:r w:rsidR="00D23CE1">
        <w:rPr>
          <w:rFonts w:ascii="Times New Roman" w:hAnsi="Times New Roman" w:cs="Times New Roman"/>
          <w:sz w:val="24"/>
          <w:szCs w:val="24"/>
        </w:rPr>
        <w:t xml:space="preserve">), </w:t>
      </w:r>
      <w:r w:rsidR="00964A00">
        <w:rPr>
          <w:rFonts w:ascii="Times New Roman" w:hAnsi="Times New Roman" w:cs="Times New Roman"/>
          <w:sz w:val="24"/>
          <w:szCs w:val="24"/>
        </w:rPr>
        <w:t>21.10</w:t>
      </w:r>
      <w:r w:rsidR="00AA60F1">
        <w:rPr>
          <w:rFonts w:ascii="Times New Roman" w:hAnsi="Times New Roman" w:cs="Times New Roman"/>
          <w:sz w:val="24"/>
          <w:szCs w:val="24"/>
        </w:rPr>
        <w:t>.2022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964A00">
        <w:rPr>
          <w:rFonts w:ascii="Times New Roman" w:hAnsi="Times New Roman" w:cs="Times New Roman"/>
          <w:sz w:val="24"/>
          <w:szCs w:val="24"/>
        </w:rPr>
        <w:t>28.11</w:t>
      </w:r>
      <w:r w:rsidR="00AA60F1">
        <w:rPr>
          <w:rFonts w:ascii="Times New Roman" w:hAnsi="Times New Roman" w:cs="Times New Roman"/>
          <w:sz w:val="24"/>
          <w:szCs w:val="24"/>
        </w:rPr>
        <w:t>.2022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984"/>
        <w:gridCol w:w="3827"/>
        <w:gridCol w:w="3402"/>
      </w:tblGrid>
      <w:tr w:rsidR="00E45D63" w:rsidRPr="00EF07CC" w:rsidTr="00D57631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D57631">
        <w:trPr>
          <w:trHeight w:val="8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AA60F1">
        <w:t xml:space="preserve">и замечаний </w:t>
      </w:r>
      <w:r w:rsidR="004B3E17">
        <w:t>в проект не поступи</w:t>
      </w:r>
      <w:r w:rsidRPr="00E259D6">
        <w:t xml:space="preserve">ло. </w:t>
      </w:r>
    </w:p>
    <w:p w:rsidR="00010DEB" w:rsidRPr="00010DEB" w:rsidRDefault="00276A90" w:rsidP="00010DEB">
      <w:pPr>
        <w:jc w:val="both"/>
      </w:pPr>
      <w:r>
        <w:t>Решени</w:t>
      </w:r>
      <w:r w:rsidR="007D70AC">
        <w:t>е</w:t>
      </w:r>
      <w:r>
        <w:t xml:space="preserve"> оргкомитета по проведению публичных слушаний: </w:t>
      </w:r>
      <w:r w:rsidR="00010DEB" w:rsidRPr="00010DEB">
        <w:t xml:space="preserve">Рекомендовать проект </w:t>
      </w:r>
      <w:r w:rsidR="00010DEB" w:rsidRPr="00010DEB">
        <w:t>решения Думы Ханты-Мансийского района «О внесении изменений и дополнений в Устав Ханты-Мансийского района»</w:t>
      </w:r>
      <w:r w:rsidR="00010DEB">
        <w:t xml:space="preserve"> </w:t>
      </w:r>
      <w:r w:rsidR="00010DEB" w:rsidRPr="00010DEB">
        <w:t>для внесения на рассмотрение в Думу Ханты-Мансийского района.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</w:p>
    <w:p w:rsid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Витвицкий А.В.</w:t>
      </w:r>
      <w:r>
        <w:tab/>
      </w:r>
      <w:r>
        <w:tab/>
        <w:t>_____________________</w:t>
      </w:r>
    </w:p>
    <w:p w:rsidR="00D53811" w:rsidRDefault="00D53811" w:rsidP="00D5381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Макеев М.В.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Собковская С.В.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Оришина Н.И.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Меланич О.Ю.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Гудзовский В.В.</w:t>
      </w:r>
      <w:r>
        <w:tab/>
      </w:r>
      <w:r>
        <w:tab/>
        <w:t>_____________________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sectPr w:rsidR="002F7A89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B7" w:rsidRPr="00724729" w:rsidRDefault="00B108B7" w:rsidP="00724729">
      <w:r>
        <w:separator/>
      </w:r>
    </w:p>
  </w:endnote>
  <w:endnote w:type="continuationSeparator" w:id="0">
    <w:p w:rsidR="00B108B7" w:rsidRPr="00724729" w:rsidRDefault="00B108B7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B7" w:rsidRPr="00724729" w:rsidRDefault="00B108B7" w:rsidP="00724729">
      <w:r>
        <w:separator/>
      </w:r>
    </w:p>
  </w:footnote>
  <w:footnote w:type="continuationSeparator" w:id="0">
    <w:p w:rsidR="00B108B7" w:rsidRPr="00724729" w:rsidRDefault="00B108B7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0DEB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3FFA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10E8A"/>
    <w:rsid w:val="001210E0"/>
    <w:rsid w:val="0013363B"/>
    <w:rsid w:val="00154F4A"/>
    <w:rsid w:val="00167991"/>
    <w:rsid w:val="00176C28"/>
    <w:rsid w:val="00180602"/>
    <w:rsid w:val="001A4A0B"/>
    <w:rsid w:val="001A6EA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66BCD"/>
    <w:rsid w:val="0027389A"/>
    <w:rsid w:val="00276A90"/>
    <w:rsid w:val="00281F5F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02A8F"/>
    <w:rsid w:val="003129D3"/>
    <w:rsid w:val="0032675F"/>
    <w:rsid w:val="00330E2E"/>
    <w:rsid w:val="00341DE3"/>
    <w:rsid w:val="0034242B"/>
    <w:rsid w:val="00345E26"/>
    <w:rsid w:val="00351B0B"/>
    <w:rsid w:val="00356314"/>
    <w:rsid w:val="003603CC"/>
    <w:rsid w:val="00371247"/>
    <w:rsid w:val="00371578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3E17"/>
    <w:rsid w:val="004B56FE"/>
    <w:rsid w:val="004C4F26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0BCE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63E81"/>
    <w:rsid w:val="0078147D"/>
    <w:rsid w:val="007848A4"/>
    <w:rsid w:val="007A25CB"/>
    <w:rsid w:val="007A51E6"/>
    <w:rsid w:val="007A7434"/>
    <w:rsid w:val="007B4226"/>
    <w:rsid w:val="007B7FF9"/>
    <w:rsid w:val="007D70AC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8F44D3"/>
    <w:rsid w:val="00901470"/>
    <w:rsid w:val="00905500"/>
    <w:rsid w:val="0090757E"/>
    <w:rsid w:val="009217F1"/>
    <w:rsid w:val="00931A65"/>
    <w:rsid w:val="0093627F"/>
    <w:rsid w:val="00945FB2"/>
    <w:rsid w:val="00946C0D"/>
    <w:rsid w:val="0095178F"/>
    <w:rsid w:val="00960670"/>
    <w:rsid w:val="00964A0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76006"/>
    <w:rsid w:val="00A94860"/>
    <w:rsid w:val="00AA403D"/>
    <w:rsid w:val="00AA5CBB"/>
    <w:rsid w:val="00AA60F1"/>
    <w:rsid w:val="00AB71F9"/>
    <w:rsid w:val="00AB737D"/>
    <w:rsid w:val="00AD1BAA"/>
    <w:rsid w:val="00AE00ED"/>
    <w:rsid w:val="00AE6471"/>
    <w:rsid w:val="00AE7F19"/>
    <w:rsid w:val="00AF6378"/>
    <w:rsid w:val="00B04837"/>
    <w:rsid w:val="00B108B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3CE1"/>
    <w:rsid w:val="00D241D9"/>
    <w:rsid w:val="00D30F0C"/>
    <w:rsid w:val="00D45144"/>
    <w:rsid w:val="00D458D2"/>
    <w:rsid w:val="00D53811"/>
    <w:rsid w:val="00D55349"/>
    <w:rsid w:val="00D55ADA"/>
    <w:rsid w:val="00D5627C"/>
    <w:rsid w:val="00D57631"/>
    <w:rsid w:val="00D713DA"/>
    <w:rsid w:val="00D75D4B"/>
    <w:rsid w:val="00D800F5"/>
    <w:rsid w:val="00D83BF4"/>
    <w:rsid w:val="00D9071F"/>
    <w:rsid w:val="00D9245D"/>
    <w:rsid w:val="00D9347A"/>
    <w:rsid w:val="00D96223"/>
    <w:rsid w:val="00DA2D72"/>
    <w:rsid w:val="00DA7588"/>
    <w:rsid w:val="00DA7AFA"/>
    <w:rsid w:val="00DB6ADA"/>
    <w:rsid w:val="00DE152B"/>
    <w:rsid w:val="00DF4B68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4C19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B960-2EE1-4703-9899-7A691CC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316</cp:revision>
  <cp:lastPrinted>2018-07-17T08:22:00Z</cp:lastPrinted>
  <dcterms:created xsi:type="dcterms:W3CDTF">2010-03-18T07:06:00Z</dcterms:created>
  <dcterms:modified xsi:type="dcterms:W3CDTF">2022-11-28T14:20:00Z</dcterms:modified>
</cp:coreProperties>
</file>